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kern w:val="0"/>
          <w:lang w:eastAsia="fr-FR" w:bidi="ar-SA"/>
        </w:rPr>
      </w:pPr>
      <w:r>
        <w:rPr>
          <w:kern w:val="0"/>
          <w:lang w:eastAsia="fr-FR" w:bidi="ar-SA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134" w:right="1134" w:header="720" w:top="1134" w:footer="1134" w:bottom="1693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8280" w:type="dxa"/>
        <w:jc w:val="center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val="0000" w:noVBand="0" w:noHBand="0" w:lastColumn="0" w:firstColumn="0" w:lastRow="0" w:firstRow="0"/>
      </w:tblPr>
      <w:tblGrid>
        <w:gridCol w:w="2926"/>
        <w:gridCol w:w="2427"/>
        <w:gridCol w:w="2927"/>
      </w:tblGrid>
      <w:tr>
        <w:trPr/>
        <w:tc>
          <w:tcPr>
            <w:tcW w:w="2926" w:type="dxa"/>
            <w:tcBorders/>
            <w:shd w:fill="auto" w:val="clear"/>
            <w:vAlign w:val="center"/>
          </w:tcPr>
          <w:p>
            <w:pPr>
              <w:pStyle w:val="Standard"/>
              <w:tabs>
                <w:tab w:val="left" w:pos="426" w:leader="none"/>
              </w:tabs>
              <w:jc w:val="right"/>
              <w:rPr/>
            </w:pPr>
            <w:r>
              <w:rPr>
                <w:rFonts w:eastAsia="Book Antiqua" w:cs="Book Antiqua" w:ascii="Book Antiqua" w:hAnsi="Book Antiqua"/>
                <w:b/>
                <w:bCs/>
                <w:sz w:val="28"/>
                <w:szCs w:val="28"/>
              </w:rPr>
              <w:t>Bulletin</w:t>
            </w:r>
          </w:p>
        </w:tc>
        <w:tc>
          <w:tcPr>
            <w:tcW w:w="2427" w:type="dxa"/>
            <w:tcBorders/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tabs>
                <w:tab w:val="left" w:pos="426" w:leader="none"/>
              </w:tabs>
              <w:rPr/>
            </w:pPr>
            <w:r>
              <w:rPr>
                <w:rFonts w:eastAsia="Book Antiqua" w:cs="Book Antiqua"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Book Antiqua" w:cs="Book Antiqua" w:ascii="Book Antiqua" w:hAnsi="Book Antiqua"/>
                <w:b/>
                <w:bCs/>
                <w:sz w:val="28"/>
                <w:szCs w:val="28"/>
              </w:rPr>
              <w:t>d’adhésion</w:t>
            </w:r>
          </w:p>
          <w:p>
            <w:pPr>
              <w:pStyle w:val="Standard"/>
              <w:tabs>
                <w:tab w:val="left" w:pos="426" w:leader="none"/>
              </w:tabs>
              <w:rPr/>
            </w:pPr>
            <w:r>
              <w:rPr>
                <w:rFonts w:eastAsia="Book Antiqua" w:cs="Book Antiqua" w:ascii="Book Antiqua" w:hAnsi="Book Antiqu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Book Antiqua" w:cs="Book Antiqua" w:ascii="Book Antiqua" w:hAnsi="Book Antiqua"/>
                <w:b/>
                <w:bCs/>
                <w:sz w:val="28"/>
                <w:szCs w:val="28"/>
              </w:rPr>
              <w:t>de réadhésion</w:t>
            </w:r>
          </w:p>
        </w:tc>
        <w:tc>
          <w:tcPr>
            <w:tcW w:w="2927" w:type="dxa"/>
            <w:tcBorders/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tabs>
                <w:tab w:val="left" w:pos="426" w:leader="none"/>
              </w:tabs>
              <w:rPr/>
            </w:pPr>
            <w:r>
              <w:rPr>
                <w:rFonts w:eastAsia="Book Antiqua" w:cs="Book Antiqua" w:ascii="Book Antiqua" w:hAnsi="Book Antiqua"/>
                <w:b/>
                <w:bCs/>
                <w:sz w:val="28"/>
                <w:szCs w:val="28"/>
              </w:rPr>
              <w:t>pour l’année 2023</w:t>
            </w:r>
          </w:p>
        </w:tc>
      </w:tr>
      <w:tr>
        <w:trPr/>
        <w:tc>
          <w:tcPr>
            <w:tcW w:w="8280" w:type="dxa"/>
            <w:gridSpan w:val="3"/>
            <w:tcBorders/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Standard"/>
              <w:tabs>
                <w:tab w:val="left" w:pos="426" w:leader="none"/>
              </w:tabs>
              <w:jc w:val="center"/>
              <w:rPr/>
            </w:pPr>
            <w:r>
              <w:rPr>
                <w:rFonts w:eastAsia="Book Antiqua" w:cs="Book Antiqua" w:ascii="Book Antiqua" w:hAnsi="Book Antiqua"/>
                <w:b/>
                <w:bCs/>
                <w:sz w:val="28"/>
                <w:szCs w:val="28"/>
              </w:rPr>
              <w:t>à la Société des Études Camusiennes</w:t>
            </w:r>
          </w:p>
        </w:tc>
      </w:tr>
    </w:tbl>
    <w:p>
      <w:pPr>
        <w:pStyle w:val="Standard"/>
        <w:jc w:val="center"/>
        <w:rPr>
          <w:rFonts w:ascii="Book Antiqua" w:hAnsi="Book Antiqua" w:eastAsia="Book Antiqua" w:cs="Book Antiqua"/>
          <w:b/>
          <w:b/>
          <w:bCs/>
          <w:sz w:val="28"/>
          <w:szCs w:val="28"/>
        </w:rPr>
      </w:pPr>
      <w:r>
        <w:rPr>
          <w:rFonts w:eastAsia="Book Antiqua" w:cs="Book Antiqua" w:ascii="Book Antiqua" w:hAnsi="Book Antiqua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i/>
          <w:iCs/>
          <w:sz w:val="22"/>
          <w:szCs w:val="22"/>
        </w:rPr>
        <w:t>Je, soussigné(e) :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*Nom-Prénom ........................................................................................................................…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Profession : ................................................................................................................................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*Adresse : ................................................................................................................................…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..................................................................................................................................................….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Téléphone et /ou fax : ........................................................................................................................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*Adresse électronique : .............................................................................................................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b/>
          <w:bCs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b/>
          <w:bCs/>
          <w:i/>
          <w:iCs/>
          <w:sz w:val="22"/>
          <w:szCs w:val="22"/>
        </w:rPr>
        <w:t>verse la somme de</w:t>
      </w:r>
      <w:r>
        <w:rPr>
          <w:rFonts w:eastAsia="Book Antiqua" w:cs="Book Antiqua" w:ascii="Book Antiqua" w:hAnsi="Book Antiqua"/>
          <w:sz w:val="22"/>
          <w:szCs w:val="22"/>
        </w:rPr>
        <w:t xml:space="preserve"> : </w:t>
        <w:tab/>
        <w:tab/>
        <w:t xml:space="preserve">  12 € [étudiant]</w:t>
      </w:r>
    </w:p>
    <w:p>
      <w:pPr>
        <w:pStyle w:val="Standard"/>
        <w:ind w:left="2832" w:hanging="0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 </w:t>
      </w:r>
      <w:r>
        <w:rPr>
          <w:rFonts w:eastAsia="Book Antiqua" w:cs="Book Antiqua" w:ascii="Book Antiqua" w:hAnsi="Book Antiqua"/>
          <w:sz w:val="22"/>
          <w:szCs w:val="22"/>
        </w:rPr>
        <w:t>30 € [adhérent]</w:t>
      </w:r>
    </w:p>
    <w:p>
      <w:pPr>
        <w:pStyle w:val="Standard"/>
        <w:ind w:left="2832" w:hanging="0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 </w:t>
      </w:r>
      <w:r>
        <w:rPr>
          <w:rFonts w:eastAsia="Book Antiqua" w:cs="Book Antiqua" w:ascii="Book Antiqua" w:hAnsi="Book Antiqua"/>
          <w:sz w:val="22"/>
          <w:szCs w:val="22"/>
        </w:rPr>
        <w:t>30 € [institutions]</w:t>
      </w:r>
    </w:p>
    <w:p>
      <w:pPr>
        <w:pStyle w:val="Standard"/>
        <w:ind w:left="2832" w:hanging="0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sz w:val="22"/>
          <w:szCs w:val="22"/>
        </w:rPr>
        <w:t>plus de 30 € [bienfaiteur]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b/>
          <w:bCs/>
          <w:sz w:val="22"/>
          <w:szCs w:val="22"/>
        </w:rPr>
        <w:t>Mode de règlement :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sz w:val="22"/>
          <w:szCs w:val="22"/>
        </w:rPr>
        <w:t>Chèque (uniquement d'une banque domiciliée en France)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n°………………….. de la banque :………………………….</w:t>
      </w:r>
    </w:p>
    <w:p>
      <w:pPr>
        <w:pStyle w:val="Standard"/>
        <w:jc w:val="both"/>
        <w:rPr>
          <w:color w:val="000000" w:themeColor="text1"/>
        </w:rPr>
      </w:pPr>
      <w:r>
        <w:rPr>
          <w:rFonts w:eastAsia="Book Antiqua" w:cs="Book Antiqua" w:ascii="Book Antiqua" w:hAnsi="Book Antiqua"/>
          <w:sz w:val="22"/>
          <w:szCs w:val="22"/>
        </w:rPr>
        <w:t xml:space="preserve">à l'ordre de la </w:t>
      </w:r>
      <w:r>
        <w:rPr>
          <w:rFonts w:eastAsia="Book Antiqua" w:cs="Book Antiqua" w:ascii="Book Antiqua" w:hAnsi="Book Antiqua"/>
          <w:b/>
          <w:bCs/>
          <w:sz w:val="22"/>
          <w:szCs w:val="22"/>
        </w:rPr>
        <w:t>Société des Études Camusiennes</w:t>
      </w:r>
      <w:r>
        <w:rPr>
          <w:rFonts w:eastAsia="Book Antiqua" w:cs="Book Antiqua" w:ascii="Book Antiqua" w:hAnsi="Book Antiqua"/>
          <w:sz w:val="22"/>
          <w:szCs w:val="22"/>
        </w:rPr>
        <w:t>, que j’adresse à : Éric AMIS</w:t>
      </w:r>
      <w:r>
        <w:rPr>
          <w:rFonts w:eastAsia="Book Antiqua" w:cs="Book Antiqua" w:ascii="Book Antiqua" w:hAnsi="Book Antiqua"/>
          <w:color w:val="FF0000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color w:val="000000" w:themeColor="text1"/>
          <w:sz w:val="22"/>
          <w:szCs w:val="22"/>
        </w:rPr>
        <w:t>1185 Keronvel Tregondern  29250 Saint-Pol-de-Léon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/>
        <w:t>Virement sur le compte de la SEC</w:t>
      </w:r>
    </w:p>
    <w:tbl>
      <w:tblPr>
        <w:tblW w:w="8695" w:type="dxa"/>
        <w:jc w:val="left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2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1721"/>
        <w:gridCol w:w="1843"/>
        <w:gridCol w:w="2552"/>
        <w:gridCol w:w="2578"/>
      </w:tblGrid>
      <w:tr>
        <w:trPr>
          <w:trHeight w:val="237" w:hRule="atLeast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FFFFF" w:val="clear"/>
          </w:tcPr>
          <w:p>
            <w:pPr>
              <w:pStyle w:val="Standard"/>
              <w:ind w:left="23" w:hanging="0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CODE BANQUE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FFFFF" w:val="clear"/>
          </w:tcPr>
          <w:p>
            <w:pPr>
              <w:pStyle w:val="Standard"/>
              <w:ind w:left="23" w:hanging="0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CODE GUICHET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FFFFF" w:val="clear"/>
          </w:tcPr>
          <w:p>
            <w:pPr>
              <w:pStyle w:val="Standard"/>
              <w:ind w:left="23" w:hanging="0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NUMERO DE COMPTE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Standard"/>
              <w:ind w:left="23" w:hanging="0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CLE RIB</w:t>
            </w:r>
          </w:p>
        </w:tc>
      </w:tr>
      <w:tr>
        <w:trPr>
          <w:trHeight w:val="237" w:hRule="atLeast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FFFFF" w:val="clear"/>
          </w:tcPr>
          <w:p>
            <w:pPr>
              <w:pStyle w:val="Standard"/>
              <w:ind w:left="23" w:hanging="0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10207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FFFFF" w:val="clear"/>
          </w:tcPr>
          <w:p>
            <w:pPr>
              <w:pStyle w:val="Standard"/>
              <w:ind w:left="23" w:hanging="0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00011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20218917680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Standard"/>
              <w:jc w:val="both"/>
              <w:rPr/>
            </w:pPr>
            <w:r>
              <w:rPr>
                <w:rFonts w:eastAsia="Book Antiqua" w:cs="Book Antiqua" w:ascii="Book Antiqua" w:hAnsi="Book Antiqua"/>
                <w:sz w:val="22"/>
                <w:szCs w:val="22"/>
              </w:rPr>
              <w:t>18</w:t>
            </w:r>
          </w:p>
        </w:tc>
      </w:tr>
    </w:tbl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NOM : ASS. SOCté ETUDES CAMUSIENNES</w:t>
      </w:r>
    </w:p>
    <w:p>
      <w:pPr>
        <w:pStyle w:val="Standard"/>
        <w:jc w:val="both"/>
        <w:rPr>
          <w:rFonts w:ascii="Book Antiqua" w:hAnsi="Book Antiqua" w:eastAsia="Book Antiqua" w:cs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IBAN : FR76 1020 7000 1120 2189 1768 018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SWIFT (BIC) : CCBPFRPPMTG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sz w:val="22"/>
          <w:szCs w:val="22"/>
        </w:rPr>
        <w:t xml:space="preserve">Paypal : règlement à </w:t>
      </w:r>
      <w:r>
        <w:rPr>
          <w:rFonts w:eastAsia="Book Antiqua" w:cs="Book Antiqua" w:ascii="Book Antiqua" w:hAnsi="Book Antiqua"/>
          <w:b/>
          <w:bCs/>
          <w:sz w:val="22"/>
          <w:szCs w:val="22"/>
        </w:rPr>
        <w:t>etudescamusiennes@free.fr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sz w:val="22"/>
          <w:szCs w:val="22"/>
        </w:rPr>
        <w:t>Carte Bancaire via Paypal sur l’intranet de la SEC</w:t>
      </w:r>
    </w:p>
    <w:p>
      <w:pPr>
        <w:pStyle w:val="Standard"/>
        <w:jc w:val="both"/>
        <w:rPr>
          <w:rFonts w:ascii="Book Antiqua" w:hAnsi="Book Antiqua" w:eastAsia="Book Antiqua" w:cs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sz w:val="22"/>
          <w:szCs w:val="22"/>
        </w:rPr>
        <w:t>Autre (préciser) : ………………………………</w:t>
      </w:r>
    </w:p>
    <w:p>
      <w:pPr>
        <w:pStyle w:val="Standard"/>
        <w:jc w:val="both"/>
        <w:rPr>
          <w:rFonts w:ascii="Book Antiqua" w:hAnsi="Book Antiqua" w:eastAsia="Book Antiqua" w:cs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b/>
          <w:bCs/>
          <w:sz w:val="22"/>
          <w:szCs w:val="22"/>
        </w:rPr>
        <w:t>(*)</w:t>
      </w:r>
      <w:r>
        <w:rPr>
          <w:rFonts w:eastAsia="Book Antiqua" w:cs="Book Antiqua" w:ascii="Book Antiqua" w:hAnsi="Book Antiqua"/>
          <w:b/>
          <w:bCs/>
          <w:i/>
          <w:iCs/>
          <w:sz w:val="22"/>
          <w:szCs w:val="22"/>
        </w:rPr>
        <w:t xml:space="preserve"> Avec votre accord, vos coordonnées (nom, prénom, adresse mail et localisation [département ou pays]) seront publiées dans l'annuaire de la SEC, consultable sur son site avec un mot de passe. Merci de bien vouloir nous indiquer vos préférences à ce sujet.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b/>
          <w:bCs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b/>
          <w:bCs/>
          <w:i/>
          <w:iCs/>
          <w:sz w:val="22"/>
          <w:szCs w:val="22"/>
        </w:rPr>
        <w:t>accepte</w:t>
      </w:r>
      <w:r>
        <w:rPr>
          <w:rFonts w:eastAsia="Book Antiqua" w:cs="Book Antiqua" w:ascii="Book Antiqua" w:hAnsi="Book Antiqua"/>
          <w:i/>
          <w:iCs/>
          <w:sz w:val="22"/>
          <w:szCs w:val="22"/>
        </w:rPr>
        <w:t xml:space="preserve"> que les renseignements ci-dessus figurent sur un annuaire de la SEC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sz w:val="22"/>
          <w:szCs w:val="22"/>
        </w:rPr>
        <w:t>oui</w:t>
        <w:tab/>
        <w:t xml:space="preserve"> </w:t>
        <w:tab/>
        <w:t xml:space="preserve">oui, sauf : </w:t>
        <w:tab/>
        <w:tab/>
        <w:tab/>
        <w:tab/>
        <w:tab/>
        <w:tab/>
        <w:t xml:space="preserve"> non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b/>
          <w:bCs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b/>
          <w:bCs/>
          <w:i/>
          <w:iCs/>
          <w:sz w:val="22"/>
          <w:szCs w:val="22"/>
        </w:rPr>
        <w:t>souhaite</w:t>
      </w:r>
      <w:r>
        <w:rPr>
          <w:rFonts w:eastAsia="Book Antiqua" w:cs="Book Antiqua" w:ascii="Book Antiqua" w:hAnsi="Book Antiqua"/>
          <w:i/>
          <w:iCs/>
          <w:sz w:val="22"/>
          <w:szCs w:val="22"/>
        </w:rPr>
        <w:t xml:space="preserve"> figurer sur une liste de nouvelles rapides diffusées par mail</w:t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eastAsia="Book Antiqua" w:cs="Book Antiqua" w:ascii="Book Antiqua" w:hAnsi="Book Antiqua"/>
          <w:sz w:val="22"/>
          <w:szCs w:val="22"/>
        </w:rPr>
        <w:t xml:space="preserve">oui </w:t>
        <w:tab/>
        <w:tab/>
        <w:t>non</w:t>
      </w:r>
    </w:p>
    <w:p>
      <w:pPr>
        <w:pStyle w:val="Standard"/>
        <w:jc w:val="both"/>
        <w:rPr>
          <w:rFonts w:ascii="Book Antiqua" w:hAnsi="Book Antiqua" w:eastAsia="Book Antiqua" w:cs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ab/>
        <w:tab/>
        <w:tab/>
        <w:tab/>
        <w:t>Date et signature :</w:t>
      </w:r>
    </w:p>
    <w:p>
      <w:pPr>
        <w:pStyle w:val="Standard"/>
        <w:jc w:val="both"/>
        <w:rPr>
          <w:rFonts w:ascii="Book Antiqua" w:hAnsi="Book Antiqua" w:eastAsia="Book Antiqua" w:cs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Book Antiqua" w:cs="Book Antiqua" w:ascii="Book Antiqua" w:hAnsi="Book Antiqua"/>
          <w:sz w:val="22"/>
          <w:szCs w:val="22"/>
        </w:rPr>
        <w:t>NOM................................ Prénom.............................</w:t>
      </w:r>
    </w:p>
    <w:p>
      <w:pPr>
        <w:sectPr>
          <w:type w:val="continuous"/>
          <w:pgSz w:w="11906" w:h="16838"/>
          <w:pgMar w:left="1134" w:right="1134" w:header="720" w:top="1134" w:footer="1134" w:bottom="1693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72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 2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oogle Sans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2ea5"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hi-IN" w:bidi="hi-IN" w:val="fr-FR"/>
    </w:rPr>
  </w:style>
  <w:style w:type="paragraph" w:styleId="Titre1">
    <w:name w:val="Heading 1"/>
    <w:basedOn w:val="Normal"/>
    <w:next w:val="Normal"/>
    <w:qFormat/>
    <w:rsid w:val="00f42ea5"/>
    <w:pPr>
      <w:keepNext w:val="true"/>
      <w:numPr>
        <w:ilvl w:val="0"/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051f"/>
    <w:pPr>
      <w:keepNext w:val="true"/>
      <w:keepLines/>
      <w:spacing w:before="40" w:after="0"/>
      <w:outlineLvl w:val="1"/>
    </w:pPr>
    <w:rPr>
      <w:rFonts w:ascii="Cambria" w:hAnsi="Cambria" w:eastAsia="" w:cs="Mangal"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08b"/>
    <w:pPr>
      <w:keepNext w:val="true"/>
      <w:spacing w:before="240" w:after="60"/>
      <w:outlineLvl w:val="2"/>
    </w:pPr>
    <w:rPr>
      <w:rFonts w:ascii="Cambria" w:hAnsi="Cambria" w:eastAsia="Times New Roman" w:cs="Mangal"/>
      <w:b/>
      <w:bCs/>
      <w:sz w:val="26"/>
      <w:szCs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4dc7"/>
    <w:pPr>
      <w:keepNext w:val="true"/>
      <w:keepLines/>
      <w:spacing w:before="40" w:after="0"/>
      <w:outlineLvl w:val="3"/>
    </w:pPr>
    <w:rPr>
      <w:rFonts w:ascii="Cambria" w:hAnsi="Cambria" w:eastAsia="" w:cs="Mangal" w:asciiTheme="majorHAnsi" w:eastAsiaTheme="majorEastAsia" w:hAnsiTheme="majorHAnsi"/>
      <w:i/>
      <w:iCs/>
      <w:color w:val="365F91" w:themeColor="accent1" w:themeShade="b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f42ea5"/>
    <w:rPr>
      <w:rFonts w:ascii="Wingdings" w:hAnsi="Wingdings" w:cs="Wingdings"/>
      <w:smallCaps/>
      <w:color w:val="800000"/>
      <w:sz w:val="28"/>
      <w:szCs w:val="28"/>
    </w:rPr>
  </w:style>
  <w:style w:type="character" w:styleId="WW8Num2z1" w:customStyle="1">
    <w:name w:val="WW8Num2z1"/>
    <w:qFormat/>
    <w:rsid w:val="00f42ea5"/>
    <w:rPr>
      <w:rFonts w:ascii="Wingdings" w:hAnsi="Wingdings"/>
      <w:color w:val="FF0000"/>
      <w:sz w:val="28"/>
      <w:szCs w:val="28"/>
    </w:rPr>
  </w:style>
  <w:style w:type="character" w:styleId="WW8Num3z0" w:customStyle="1">
    <w:name w:val="WW8Num3z0"/>
    <w:qFormat/>
    <w:rsid w:val="00f42ea5"/>
    <w:rPr>
      <w:rFonts w:ascii="Wingdings" w:hAnsi="Wingdings" w:cs="Times New Roman"/>
    </w:rPr>
  </w:style>
  <w:style w:type="character" w:styleId="WW8Num4z0" w:customStyle="1">
    <w:name w:val="WW8Num4z0"/>
    <w:qFormat/>
    <w:rsid w:val="00f42ea5"/>
    <w:rPr>
      <w:rFonts w:ascii="Symbol" w:hAnsi="Symbol" w:cs="OpenSymbol"/>
    </w:rPr>
  </w:style>
  <w:style w:type="character" w:styleId="WW8Num5z0" w:customStyle="1">
    <w:name w:val="WW8Num5z0"/>
    <w:qFormat/>
    <w:rsid w:val="00f42ea5"/>
    <w:rPr>
      <w:rFonts w:ascii="Symbol" w:hAnsi="Symbol" w:cs="OpenSymbol"/>
    </w:rPr>
  </w:style>
  <w:style w:type="character" w:styleId="WW8Num6z0" w:customStyle="1">
    <w:name w:val="WW8Num6z0"/>
    <w:qFormat/>
    <w:rsid w:val="00f42ea5"/>
    <w:rPr>
      <w:rFonts w:ascii="Wingdings" w:hAnsi="Wingdings" w:cs="Wingdings"/>
      <w:smallCaps/>
      <w:color w:val="800000"/>
      <w:sz w:val="28"/>
      <w:szCs w:val="28"/>
    </w:rPr>
  </w:style>
  <w:style w:type="character" w:styleId="WW8Num7z0" w:customStyle="1">
    <w:name w:val="WW8Num7z0"/>
    <w:qFormat/>
    <w:rsid w:val="00f42ea5"/>
    <w:rPr>
      <w:rFonts w:ascii="Times New Roman" w:hAnsi="Times New Roman" w:cs="Times New Roman"/>
    </w:rPr>
  </w:style>
  <w:style w:type="character" w:styleId="WW8Num8z0" w:customStyle="1">
    <w:name w:val="WW8Num8z0"/>
    <w:qFormat/>
    <w:rsid w:val="00f42ea5"/>
    <w:rPr>
      <w:rFonts w:ascii="Wingdings" w:hAnsi="Wingdings" w:cs="Wingdings"/>
      <w:smallCaps/>
      <w:color w:val="800000"/>
      <w:sz w:val="28"/>
      <w:szCs w:val="28"/>
    </w:rPr>
  </w:style>
  <w:style w:type="character" w:styleId="WW8Num9z0" w:customStyle="1">
    <w:name w:val="WW8Num9z0"/>
    <w:qFormat/>
    <w:rsid w:val="00f42ea5"/>
    <w:rPr>
      <w:rFonts w:ascii="Symbol" w:hAnsi="Symbol" w:cs="OpenSymbol"/>
    </w:rPr>
  </w:style>
  <w:style w:type="character" w:styleId="WW8Num9z1" w:customStyle="1">
    <w:name w:val="WW8Num9z1"/>
    <w:qFormat/>
    <w:rsid w:val="00f42ea5"/>
    <w:rPr>
      <w:rFonts w:ascii="OpenSymbol" w:hAnsi="OpenSymbol" w:cs="Wingdings"/>
      <w:color w:val="FF0000"/>
      <w:sz w:val="28"/>
      <w:szCs w:val="28"/>
    </w:rPr>
  </w:style>
  <w:style w:type="character" w:styleId="WW8Num9z3" w:customStyle="1">
    <w:name w:val="WW8Num9z3"/>
    <w:qFormat/>
    <w:rsid w:val="00f42ea5"/>
    <w:rPr>
      <w:rFonts w:ascii="Symbol" w:hAnsi="Symbol" w:cs="Symbol"/>
    </w:rPr>
  </w:style>
  <w:style w:type="character" w:styleId="WW8Num10z0" w:customStyle="1">
    <w:name w:val="WW8Num10z0"/>
    <w:qFormat/>
    <w:rsid w:val="00f42ea5"/>
    <w:rPr>
      <w:rFonts w:ascii="Wingdings" w:hAnsi="Wingdings" w:cs="Wingdings"/>
      <w:color w:val="FF0000"/>
      <w:sz w:val="28"/>
      <w:szCs w:val="28"/>
    </w:rPr>
  </w:style>
  <w:style w:type="character" w:styleId="WW8Num11z0" w:customStyle="1">
    <w:name w:val="WW8Num11z0"/>
    <w:qFormat/>
    <w:rsid w:val="00f42ea5"/>
    <w:rPr>
      <w:rFonts w:ascii="Wingdings" w:hAnsi="Wingdings" w:cs="Wingdings"/>
      <w:smallCaps/>
      <w:color w:val="800000"/>
      <w:sz w:val="28"/>
      <w:szCs w:val="28"/>
    </w:rPr>
  </w:style>
  <w:style w:type="character" w:styleId="AbsatzStandardschriftart" w:customStyle="1">
    <w:name w:val="Absatz-Standardschriftart"/>
    <w:qFormat/>
    <w:rsid w:val="00f42ea5"/>
    <w:rPr/>
  </w:style>
  <w:style w:type="character" w:styleId="WW8Num2z4" w:customStyle="1">
    <w:name w:val="WW8Num2z4"/>
    <w:qFormat/>
    <w:rsid w:val="00f42ea5"/>
    <w:rPr>
      <w:rFonts w:cs="Courier New"/>
    </w:rPr>
  </w:style>
  <w:style w:type="character" w:styleId="WW8Num3z1" w:customStyle="1">
    <w:name w:val="WW8Num3z1"/>
    <w:qFormat/>
    <w:rsid w:val="00f42ea5"/>
    <w:rPr>
      <w:rFonts w:ascii="Wingdings" w:hAnsi="Wingdings"/>
      <w:color w:val="FF0000"/>
      <w:sz w:val="28"/>
      <w:szCs w:val="28"/>
    </w:rPr>
  </w:style>
  <w:style w:type="character" w:styleId="WW8Num5z1" w:customStyle="1">
    <w:name w:val="WW8Num5z1"/>
    <w:qFormat/>
    <w:rsid w:val="00f42ea5"/>
    <w:rPr>
      <w:rFonts w:ascii="Wingdings 2" w:hAnsi="Wingdings 2" w:cs="Courier New"/>
    </w:rPr>
  </w:style>
  <w:style w:type="character" w:styleId="WW8Num11z1" w:customStyle="1">
    <w:name w:val="WW8Num11z1"/>
    <w:qFormat/>
    <w:rsid w:val="00f42ea5"/>
    <w:rPr>
      <w:rFonts w:ascii="OpenSymbol" w:hAnsi="OpenSymbol" w:cs="Wingdings"/>
      <w:color w:val="FF0000"/>
      <w:sz w:val="28"/>
      <w:szCs w:val="28"/>
    </w:rPr>
  </w:style>
  <w:style w:type="character" w:styleId="WW8Num11z3" w:customStyle="1">
    <w:name w:val="WW8Num11z3"/>
    <w:qFormat/>
    <w:rsid w:val="00f42ea5"/>
    <w:rPr>
      <w:rFonts w:ascii="Symbol" w:hAnsi="Symbol" w:cs="Symbol"/>
    </w:rPr>
  </w:style>
  <w:style w:type="character" w:styleId="WW8Num12z0" w:customStyle="1">
    <w:name w:val="WW8Num12z0"/>
    <w:qFormat/>
    <w:rsid w:val="00f42ea5"/>
    <w:rPr>
      <w:rFonts w:ascii="Wingdings" w:hAnsi="Wingdings" w:cs="OpenSymbol"/>
      <w:color w:val="FF0000"/>
    </w:rPr>
  </w:style>
  <w:style w:type="character" w:styleId="WW8Num13z0" w:customStyle="1">
    <w:name w:val="WW8Num13z0"/>
    <w:qFormat/>
    <w:rsid w:val="00f42ea5"/>
    <w:rPr>
      <w:rFonts w:ascii="Wingdings" w:hAnsi="Wingdings" w:cs="Wingdings"/>
      <w:color w:val="FF0000"/>
      <w:sz w:val="28"/>
      <w:szCs w:val="28"/>
    </w:rPr>
  </w:style>
  <w:style w:type="character" w:styleId="WW8Num14z0" w:customStyle="1">
    <w:name w:val="WW8Num14z0"/>
    <w:qFormat/>
    <w:rsid w:val="00f42ea5"/>
    <w:rPr>
      <w:rFonts w:ascii="Wingdings" w:hAnsi="Wingdings" w:cs="Wingdings"/>
      <w:color w:val="FF0000"/>
    </w:rPr>
  </w:style>
  <w:style w:type="character" w:styleId="WWAbsatzStandardschriftart" w:customStyle="1">
    <w:name w:val="WW-Absatz-Standardschriftart"/>
    <w:qFormat/>
    <w:rsid w:val="00f42ea5"/>
    <w:rPr/>
  </w:style>
  <w:style w:type="character" w:styleId="WW8Num1z0" w:customStyle="1">
    <w:name w:val="WW8Num1z0"/>
    <w:qFormat/>
    <w:rsid w:val="00f42ea5"/>
    <w:rPr>
      <w:rFonts w:ascii="Wingdings" w:hAnsi="Wingdings" w:cs="OpenSymbol"/>
    </w:rPr>
  </w:style>
  <w:style w:type="character" w:styleId="WW8Num1z4" w:customStyle="1">
    <w:name w:val="WW8Num1z4"/>
    <w:qFormat/>
    <w:rsid w:val="00f42ea5"/>
    <w:rPr>
      <w:rFonts w:cs="Courier New"/>
    </w:rPr>
  </w:style>
  <w:style w:type="character" w:styleId="WW8Num4z1" w:customStyle="1">
    <w:name w:val="WW8Num4z1"/>
    <w:qFormat/>
    <w:rsid w:val="00f42ea5"/>
    <w:rPr>
      <w:rFonts w:ascii="Wingdings 2" w:hAnsi="Wingdings 2" w:cs="Courier New"/>
    </w:rPr>
  </w:style>
  <w:style w:type="character" w:styleId="WW8Num10z1" w:customStyle="1">
    <w:name w:val="WW8Num10z1"/>
    <w:qFormat/>
    <w:rsid w:val="00f42ea5"/>
    <w:rPr>
      <w:rFonts w:ascii="OpenSymbol" w:hAnsi="OpenSymbol" w:cs="Wingdings"/>
      <w:color w:val="FF0000"/>
      <w:sz w:val="28"/>
      <w:szCs w:val="28"/>
    </w:rPr>
  </w:style>
  <w:style w:type="character" w:styleId="WW8Num10z3" w:customStyle="1">
    <w:name w:val="WW8Num10z3"/>
    <w:qFormat/>
    <w:rsid w:val="00f42ea5"/>
    <w:rPr>
      <w:rFonts w:ascii="Symbol" w:hAnsi="Symbol" w:cs="Symbol"/>
    </w:rPr>
  </w:style>
  <w:style w:type="character" w:styleId="WWAbsatzStandardschriftart1" w:customStyle="1">
    <w:name w:val="WW-Absatz-Standardschriftart1"/>
    <w:qFormat/>
    <w:rsid w:val="00f42ea5"/>
    <w:rPr/>
  </w:style>
  <w:style w:type="character" w:styleId="WWAbsatzStandardschriftart11" w:customStyle="1">
    <w:name w:val="WW-Absatz-Standardschriftart11"/>
    <w:qFormat/>
    <w:rsid w:val="00f42ea5"/>
    <w:rPr/>
  </w:style>
  <w:style w:type="character" w:styleId="WWAbsatzStandardschriftart111" w:customStyle="1">
    <w:name w:val="WW-Absatz-Standardschriftart111"/>
    <w:qFormat/>
    <w:rsid w:val="00f42ea5"/>
    <w:rPr/>
  </w:style>
  <w:style w:type="character" w:styleId="WWAbsatzStandardschriftart1111" w:customStyle="1">
    <w:name w:val="WW-Absatz-Standardschriftart1111"/>
    <w:qFormat/>
    <w:rsid w:val="00f42ea5"/>
    <w:rPr/>
  </w:style>
  <w:style w:type="character" w:styleId="WWAbsatzStandardschriftart11111" w:customStyle="1">
    <w:name w:val="WW-Absatz-Standardschriftart11111"/>
    <w:qFormat/>
    <w:rsid w:val="00f42ea5"/>
    <w:rPr/>
  </w:style>
  <w:style w:type="character" w:styleId="WWAbsatzStandardschriftart111111" w:customStyle="1">
    <w:name w:val="WW-Absatz-Standardschriftart111111"/>
    <w:qFormat/>
    <w:rsid w:val="00f42ea5"/>
    <w:rPr/>
  </w:style>
  <w:style w:type="character" w:styleId="WWAbsatzStandardschriftart1111111" w:customStyle="1">
    <w:name w:val="WW-Absatz-Standardschriftart1111111"/>
    <w:qFormat/>
    <w:rsid w:val="00f42ea5"/>
    <w:rPr/>
  </w:style>
  <w:style w:type="character" w:styleId="WWAbsatzStandardschriftart11111111" w:customStyle="1">
    <w:name w:val="WW-Absatz-Standardschriftart11111111"/>
    <w:qFormat/>
    <w:rsid w:val="00f42ea5"/>
    <w:rPr/>
  </w:style>
  <w:style w:type="character" w:styleId="WWAbsatzStandardschriftart111111111" w:customStyle="1">
    <w:name w:val="WW-Absatz-Standardschriftart111111111"/>
    <w:qFormat/>
    <w:rsid w:val="00f42ea5"/>
    <w:rPr/>
  </w:style>
  <w:style w:type="character" w:styleId="WWAbsatzStandardschriftart1111111111" w:customStyle="1">
    <w:name w:val="WW-Absatz-Standardschriftart1111111111"/>
    <w:qFormat/>
    <w:rsid w:val="00f42ea5"/>
    <w:rPr/>
  </w:style>
  <w:style w:type="character" w:styleId="WWAbsatzStandardschriftart11111111111" w:customStyle="1">
    <w:name w:val="WW-Absatz-Standardschriftart11111111111"/>
    <w:qFormat/>
    <w:rsid w:val="00f42ea5"/>
    <w:rPr/>
  </w:style>
  <w:style w:type="character" w:styleId="WWAbsatzStandardschriftart111111111111" w:customStyle="1">
    <w:name w:val="WW-Absatz-Standardschriftart111111111111"/>
    <w:qFormat/>
    <w:rsid w:val="00f42ea5"/>
    <w:rPr/>
  </w:style>
  <w:style w:type="character" w:styleId="WWAbsatzStandardschriftart1111111111111" w:customStyle="1">
    <w:name w:val="WW-Absatz-Standardschriftart1111111111111"/>
    <w:qFormat/>
    <w:rsid w:val="00f42ea5"/>
    <w:rPr/>
  </w:style>
  <w:style w:type="character" w:styleId="WWAbsatzStandardschriftart11111111111111" w:customStyle="1">
    <w:name w:val="WW-Absatz-Standardschriftart11111111111111"/>
    <w:qFormat/>
    <w:rsid w:val="00f42ea5"/>
    <w:rPr/>
  </w:style>
  <w:style w:type="character" w:styleId="WWAbsatzStandardschriftart111111111111111" w:customStyle="1">
    <w:name w:val="WW-Absatz-Standardschriftart111111111111111"/>
    <w:qFormat/>
    <w:rsid w:val="00f42ea5"/>
    <w:rPr/>
  </w:style>
  <w:style w:type="character" w:styleId="WWAbsatzStandardschriftart1111111111111111" w:customStyle="1">
    <w:name w:val="WW-Absatz-Standardschriftart1111111111111111"/>
    <w:qFormat/>
    <w:rsid w:val="00f42ea5"/>
    <w:rPr/>
  </w:style>
  <w:style w:type="character" w:styleId="WWAbsatzStandardschriftart11111111111111111" w:customStyle="1">
    <w:name w:val="WW-Absatz-Standardschriftart11111111111111111"/>
    <w:qFormat/>
    <w:rsid w:val="00f42ea5"/>
    <w:rPr/>
  </w:style>
  <w:style w:type="character" w:styleId="WWAbsatzStandardschriftart111111111111111111" w:customStyle="1">
    <w:name w:val="WW-Absatz-Standardschriftart111111111111111111"/>
    <w:qFormat/>
    <w:rsid w:val="00f42ea5"/>
    <w:rPr/>
  </w:style>
  <w:style w:type="character" w:styleId="WWAbsatzStandardschriftart1111111111111111111" w:customStyle="1">
    <w:name w:val="WW-Absatz-Standardschriftart1111111111111111111"/>
    <w:qFormat/>
    <w:rsid w:val="00f42ea5"/>
    <w:rPr/>
  </w:style>
  <w:style w:type="character" w:styleId="WWAbsatzStandardschriftart11111111111111111111" w:customStyle="1">
    <w:name w:val="WW-Absatz-Standardschriftart11111111111111111111"/>
    <w:qFormat/>
    <w:rsid w:val="00f42ea5"/>
    <w:rPr/>
  </w:style>
  <w:style w:type="character" w:styleId="WWAbsatzStandardschriftart111111111111111111111" w:customStyle="1">
    <w:name w:val="WW-Absatz-Standardschriftart111111111111111111111"/>
    <w:qFormat/>
    <w:rsid w:val="00f42ea5"/>
    <w:rPr/>
  </w:style>
  <w:style w:type="character" w:styleId="WWAbsatzStandardschriftart1111111111111111111111" w:customStyle="1">
    <w:name w:val="WW-Absatz-Standardschriftart1111111111111111111111"/>
    <w:qFormat/>
    <w:rsid w:val="00f42ea5"/>
    <w:rPr/>
  </w:style>
  <w:style w:type="character" w:styleId="WWAbsatzStandardschriftart11111111111111111111111" w:customStyle="1">
    <w:name w:val="WW-Absatz-Standardschriftart11111111111111111111111"/>
    <w:qFormat/>
    <w:rsid w:val="00f42ea5"/>
    <w:rPr/>
  </w:style>
  <w:style w:type="character" w:styleId="WWAbsatzStandardschriftart111111111111111111111111" w:customStyle="1">
    <w:name w:val="WW-Absatz-Standardschriftart111111111111111111111111"/>
    <w:qFormat/>
    <w:rsid w:val="00f42ea5"/>
    <w:rPr/>
  </w:style>
  <w:style w:type="character" w:styleId="WWAbsatzStandardschriftart1111111111111111111111111" w:customStyle="1">
    <w:name w:val="WW-Absatz-Standardschriftart1111111111111111111111111"/>
    <w:qFormat/>
    <w:rsid w:val="00f42ea5"/>
    <w:rPr/>
  </w:style>
  <w:style w:type="character" w:styleId="WW8Num13z1" w:customStyle="1">
    <w:name w:val="WW8Num13z1"/>
    <w:qFormat/>
    <w:rsid w:val="00f42ea5"/>
    <w:rPr>
      <w:rFonts w:ascii="Wingdings 2" w:hAnsi="Wingdings 2" w:cs="OpenSymbol"/>
    </w:rPr>
  </w:style>
  <w:style w:type="character" w:styleId="WWAbsatzStandardschriftart11111111111111111111111111" w:customStyle="1">
    <w:name w:val="WW-Absatz-Standardschriftart11111111111111111111111111"/>
    <w:qFormat/>
    <w:rsid w:val="00f42ea5"/>
    <w:rPr/>
  </w:style>
  <w:style w:type="character" w:styleId="WW8Num5z4" w:customStyle="1">
    <w:name w:val="WW8Num5z4"/>
    <w:qFormat/>
    <w:rsid w:val="00f42ea5"/>
    <w:rPr>
      <w:rFonts w:cs="Courier New"/>
    </w:rPr>
  </w:style>
  <w:style w:type="character" w:styleId="LienInternet" w:customStyle="1">
    <w:name w:val="Lien Internet"/>
    <w:basedOn w:val="DefaultParagraphFont"/>
    <w:uiPriority w:val="99"/>
    <w:unhideWhenUsed/>
    <w:rsid w:val="00895917"/>
    <w:rPr>
      <w:color w:val="0000FF" w:themeColor="hyperlink"/>
      <w:u w:val="single"/>
    </w:rPr>
  </w:style>
  <w:style w:type="character" w:styleId="Appelnotedebasdep2" w:customStyle="1">
    <w:name w:val="Appel note de bas de p.2"/>
    <w:qFormat/>
    <w:rsid w:val="00f42ea5"/>
    <w:rPr>
      <w:vertAlign w:val="superscript"/>
    </w:rPr>
  </w:style>
  <w:style w:type="character" w:styleId="WW8Num6z1" w:customStyle="1">
    <w:name w:val="WW8Num6z1"/>
    <w:qFormat/>
    <w:rsid w:val="00f42ea5"/>
    <w:rPr>
      <w:rFonts w:ascii="Wingdings" w:hAnsi="Wingdings"/>
      <w:color w:val="FF0000"/>
      <w:sz w:val="28"/>
      <w:szCs w:val="28"/>
    </w:rPr>
  </w:style>
  <w:style w:type="character" w:styleId="WW8Num16z0" w:customStyle="1">
    <w:name w:val="WW8Num16z0"/>
    <w:qFormat/>
    <w:rsid w:val="00f42ea5"/>
    <w:rPr>
      <w:rFonts w:ascii="Wingdings" w:hAnsi="Wingdings"/>
      <w:color w:val="FF0000"/>
      <w:sz w:val="24"/>
      <w:szCs w:val="24"/>
    </w:rPr>
  </w:style>
  <w:style w:type="character" w:styleId="WW8Num16z1" w:customStyle="1">
    <w:name w:val="WW8Num16z1"/>
    <w:qFormat/>
    <w:rsid w:val="00f42ea5"/>
    <w:rPr>
      <w:rFonts w:ascii="Courier New" w:hAnsi="Courier New" w:cs="Courier New"/>
    </w:rPr>
  </w:style>
  <w:style w:type="character" w:styleId="Accentuation">
    <w:name w:val="Accentuation"/>
    <w:uiPriority w:val="20"/>
    <w:qFormat/>
    <w:rsid w:val="00f42ea5"/>
    <w:rPr>
      <w:i/>
      <w:iCs/>
    </w:rPr>
  </w:style>
  <w:style w:type="character" w:styleId="WW8Num25z0" w:customStyle="1">
    <w:name w:val="WW8Num25z0"/>
    <w:qFormat/>
    <w:rsid w:val="00f42ea5"/>
    <w:rPr>
      <w:rFonts w:ascii="Wingdings" w:hAnsi="Wingdings" w:cs="OpenSymbol"/>
      <w:color w:val="FF0000"/>
    </w:rPr>
  </w:style>
  <w:style w:type="character" w:styleId="WW8Num25z1" w:customStyle="1">
    <w:name w:val="WW8Num25z1"/>
    <w:qFormat/>
    <w:rsid w:val="00f42ea5"/>
    <w:rPr>
      <w:rFonts w:ascii="Courier New" w:hAnsi="Courier New" w:cs="Courier New"/>
    </w:rPr>
  </w:style>
  <w:style w:type="character" w:styleId="WW8Num25z2" w:customStyle="1">
    <w:name w:val="WW8Num25z2"/>
    <w:qFormat/>
    <w:rsid w:val="00f42ea5"/>
    <w:rPr>
      <w:rFonts w:ascii="Wingdings" w:hAnsi="Wingdings"/>
    </w:rPr>
  </w:style>
  <w:style w:type="character" w:styleId="WW8Num25z3" w:customStyle="1">
    <w:name w:val="WW8Num25z3"/>
    <w:qFormat/>
    <w:rsid w:val="00f42ea5"/>
    <w:rPr>
      <w:rFonts w:ascii="Symbol" w:hAnsi="Symbol"/>
    </w:rPr>
  </w:style>
  <w:style w:type="character" w:styleId="Caractresdenotedebasdepage" w:customStyle="1">
    <w:name w:val="Caractères de note de bas de page"/>
    <w:qFormat/>
    <w:rsid w:val="00f42ea5"/>
    <w:rPr/>
  </w:style>
  <w:style w:type="character" w:styleId="WW8Num15z0" w:customStyle="1">
    <w:name w:val="WW8Num15z0"/>
    <w:qFormat/>
    <w:rsid w:val="00f42ea5"/>
    <w:rPr>
      <w:rFonts w:ascii="Symbol" w:hAnsi="Symbol"/>
    </w:rPr>
  </w:style>
  <w:style w:type="character" w:styleId="WW8Num15z1" w:customStyle="1">
    <w:name w:val="WW8Num15z1"/>
    <w:qFormat/>
    <w:rsid w:val="00f42ea5"/>
    <w:rPr>
      <w:rFonts w:ascii="Wingdings" w:hAnsi="Wingdings" w:cs="OpenSymbol"/>
      <w:color w:val="FF0000"/>
      <w:sz w:val="28"/>
      <w:szCs w:val="28"/>
    </w:rPr>
  </w:style>
  <w:style w:type="character" w:styleId="WW8Num17z0" w:customStyle="1">
    <w:name w:val="WW8Num17z0"/>
    <w:qFormat/>
    <w:rsid w:val="00f42ea5"/>
    <w:rPr>
      <w:rFonts w:ascii="Wingdings 2" w:hAnsi="Wingdings 2" w:cs="OpenSymbol"/>
    </w:rPr>
  </w:style>
  <w:style w:type="character" w:styleId="WW8Num17z1" w:customStyle="1">
    <w:name w:val="WW8Num17z1"/>
    <w:qFormat/>
    <w:rsid w:val="00f42ea5"/>
    <w:rPr>
      <w:rFonts w:ascii="Wingdings 2" w:hAnsi="Wingdings 2" w:cs="OpenSymbol"/>
    </w:rPr>
  </w:style>
  <w:style w:type="character" w:styleId="WW8Num18z0" w:customStyle="1">
    <w:name w:val="WW8Num18z0"/>
    <w:qFormat/>
    <w:rsid w:val="00f42ea5"/>
    <w:rPr>
      <w:rFonts w:ascii="Wingdings" w:hAnsi="Wingdings"/>
    </w:rPr>
  </w:style>
  <w:style w:type="character" w:styleId="Appelnotedebasdep1" w:customStyle="1">
    <w:name w:val="Appel note de bas de p.1"/>
    <w:qFormat/>
    <w:rsid w:val="00f42ea5"/>
    <w:rPr>
      <w:vertAlign w:val="superscript"/>
    </w:rPr>
  </w:style>
  <w:style w:type="character" w:styleId="Ancredenotedebasdepage" w:customStyle="1">
    <w:name w:val="Ancre de note de bas de page"/>
    <w:rsid w:val="00f42ea5"/>
    <w:rPr>
      <w:vertAlign w:val="superscript"/>
    </w:rPr>
  </w:style>
  <w:style w:type="character" w:styleId="WW8Num12z1" w:customStyle="1">
    <w:name w:val="WW8Num12z1"/>
    <w:qFormat/>
    <w:rsid w:val="00f42ea5"/>
    <w:rPr>
      <w:rFonts w:ascii="Courier New" w:hAnsi="Courier New" w:cs="Wingdings"/>
      <w:color w:val="FF0000"/>
      <w:sz w:val="28"/>
      <w:szCs w:val="28"/>
    </w:rPr>
  </w:style>
  <w:style w:type="character" w:styleId="WW8Num12z3" w:customStyle="1">
    <w:name w:val="WW8Num12z3"/>
    <w:qFormat/>
    <w:rsid w:val="00f42ea5"/>
    <w:rPr>
      <w:rFonts w:ascii="Symbol" w:hAnsi="Symbol" w:cs="Symbol"/>
    </w:rPr>
  </w:style>
  <w:style w:type="character" w:styleId="WW8Num22z0" w:customStyle="1">
    <w:name w:val="WW8Num22z0"/>
    <w:qFormat/>
    <w:rsid w:val="00f42ea5"/>
    <w:rPr>
      <w:rFonts w:ascii="Wingdings" w:hAnsi="Wingdings" w:cs="Wingdings"/>
      <w:color w:val="FF0000"/>
      <w:sz w:val="28"/>
      <w:szCs w:val="28"/>
    </w:rPr>
  </w:style>
  <w:style w:type="character" w:styleId="WW8Num19z0" w:customStyle="1">
    <w:name w:val="WW8Num19z0"/>
    <w:qFormat/>
    <w:rsid w:val="00f42ea5"/>
    <w:rPr>
      <w:rFonts w:ascii="Wingdings" w:hAnsi="Wingdings" w:cs="Wingdings"/>
      <w:color w:val="FF0000"/>
      <w:sz w:val="28"/>
      <w:szCs w:val="28"/>
    </w:rPr>
  </w:style>
  <w:style w:type="character" w:styleId="WW8Num19z1" w:customStyle="1">
    <w:name w:val="WW8Num19z1"/>
    <w:qFormat/>
    <w:rsid w:val="00f42ea5"/>
    <w:rPr>
      <w:rFonts w:ascii="Wingdings 2" w:hAnsi="Wingdings 2" w:cs="OpenSymbol"/>
    </w:rPr>
  </w:style>
  <w:style w:type="character" w:styleId="WW8Num24z0" w:customStyle="1">
    <w:name w:val="WW8Num24z0"/>
    <w:qFormat/>
    <w:rsid w:val="00f42ea5"/>
    <w:rPr>
      <w:rFonts w:ascii="Wingdings" w:hAnsi="Wingdings"/>
      <w:color w:val="C00000"/>
      <w:sz w:val="28"/>
      <w:szCs w:val="28"/>
    </w:rPr>
  </w:style>
  <w:style w:type="character" w:styleId="WW8Num24z1" w:customStyle="1">
    <w:name w:val="WW8Num24z1"/>
    <w:qFormat/>
    <w:rsid w:val="00f42ea5"/>
    <w:rPr>
      <w:rFonts w:ascii="Courier New" w:hAnsi="Courier New" w:cs="Courier New"/>
    </w:rPr>
  </w:style>
  <w:style w:type="character" w:styleId="WW8Num24z2" w:customStyle="1">
    <w:name w:val="WW8Num24z2"/>
    <w:qFormat/>
    <w:rsid w:val="00f42ea5"/>
    <w:rPr>
      <w:rFonts w:ascii="Wingdings" w:hAnsi="Wingdings"/>
    </w:rPr>
  </w:style>
  <w:style w:type="character" w:styleId="WW8Num24z3" w:customStyle="1">
    <w:name w:val="WW8Num24z3"/>
    <w:qFormat/>
    <w:rsid w:val="00f42ea5"/>
    <w:rPr>
      <w:rFonts w:ascii="Symbol" w:hAnsi="Symbol"/>
    </w:rPr>
  </w:style>
  <w:style w:type="character" w:styleId="FootnoteCharacters">
    <w:name w:val="Footnote Characters"/>
    <w:qFormat/>
    <w:rsid w:val="00f42ea5"/>
    <w:rPr>
      <w:vertAlign w:val="superscript"/>
    </w:rPr>
  </w:style>
  <w:style w:type="character" w:styleId="Caractresdenotedefin" w:customStyle="1">
    <w:name w:val="Caractères de note de fin"/>
    <w:qFormat/>
    <w:rsid w:val="00f42ea5"/>
    <w:rPr>
      <w:vertAlign w:val="superscript"/>
    </w:rPr>
  </w:style>
  <w:style w:type="character" w:styleId="WWCaractresdenotedefin" w:customStyle="1">
    <w:name w:val="WW-Caractères de note de fin"/>
    <w:qFormat/>
    <w:rsid w:val="00f42ea5"/>
    <w:rPr/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uiPriority w:val="99"/>
    <w:qFormat/>
    <w:rsid w:val="00f42ea5"/>
    <w:rPr>
      <w:vertAlign w:val="superscript"/>
    </w:rPr>
  </w:style>
  <w:style w:type="character" w:styleId="Policepardfaut1" w:customStyle="1">
    <w:name w:val="Police par défaut1"/>
    <w:qFormat/>
    <w:rsid w:val="00f42ea5"/>
    <w:rPr/>
  </w:style>
  <w:style w:type="character" w:styleId="Appelnotedebasdep3" w:customStyle="1">
    <w:name w:val="Appel note de bas de p.3"/>
    <w:basedOn w:val="Policepardfaut1"/>
    <w:qFormat/>
    <w:rsid w:val="00f42ea5"/>
    <w:rPr>
      <w:vertAlign w:val="superscript"/>
    </w:rPr>
  </w:style>
  <w:style w:type="character" w:styleId="Caractresdenumrotation" w:customStyle="1">
    <w:name w:val="Caractères de numérotation"/>
    <w:qFormat/>
    <w:rsid w:val="00f42ea5"/>
    <w:rPr/>
  </w:style>
  <w:style w:type="character" w:styleId="Puces" w:customStyle="1">
    <w:name w:val="Puces"/>
    <w:qFormat/>
    <w:rsid w:val="00f42ea5"/>
    <w:rPr>
      <w:rFonts w:ascii="OpenSymbol" w:hAnsi="OpenSymbol" w:eastAsia="OpenSymbol" w:cs="OpenSymbol"/>
    </w:rPr>
  </w:style>
  <w:style w:type="character" w:styleId="Appeldenotedefin1" w:customStyle="1">
    <w:name w:val="Appel de note de fin1"/>
    <w:basedOn w:val="Policepardfaut1"/>
    <w:qFormat/>
    <w:rsid w:val="00f42ea5"/>
    <w:rPr>
      <w:vertAlign w:val="superscript"/>
    </w:rPr>
  </w:style>
  <w:style w:type="character" w:styleId="Appelnotedebasdep4" w:customStyle="1">
    <w:name w:val="Appel note de bas de p.4"/>
    <w:qFormat/>
    <w:rsid w:val="00f42ea5"/>
    <w:rPr>
      <w:vertAlign w:val="superscript"/>
    </w:rPr>
  </w:style>
  <w:style w:type="character" w:styleId="Titre3Car" w:customStyle="1">
    <w:name w:val="Titre 3 Car"/>
    <w:basedOn w:val="DefaultParagraphFont"/>
    <w:link w:val="Titre3"/>
    <w:uiPriority w:val="9"/>
    <w:qFormat/>
    <w:rsid w:val="0076508b"/>
    <w:rPr>
      <w:rFonts w:ascii="Cambria" w:hAnsi="Cambria" w:eastAsia="Times New Roman" w:cs="Mangal"/>
      <w:b/>
      <w:bCs/>
      <w:kern w:val="2"/>
      <w:sz w:val="26"/>
      <w:szCs w:val="23"/>
      <w:lang w:eastAsia="hi-IN" w:bidi="hi-IN"/>
    </w:rPr>
  </w:style>
  <w:style w:type="character" w:styleId="Annotationreference">
    <w:name w:val="annotation reference"/>
    <w:uiPriority w:val="99"/>
    <w:semiHidden/>
    <w:qFormat/>
    <w:rsid w:val="0076508b"/>
    <w:rPr>
      <w:rFonts w:ascii="Arial" w:hAnsi="Arial"/>
      <w:sz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76508b"/>
    <w:rPr>
      <w:rFonts w:ascii="Arial" w:hAnsi="Aria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6508b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Linenumber">
    <w:name w:val="line number"/>
    <w:basedOn w:val="DefaultParagraphFont"/>
    <w:uiPriority w:val="99"/>
    <w:semiHidden/>
    <w:unhideWhenUsed/>
    <w:qFormat/>
    <w:rsid w:val="00517aee"/>
    <w:rPr/>
  </w:style>
  <w:style w:type="character" w:styleId="Appeldenote" w:customStyle="1">
    <w:name w:val="Appel de note"/>
    <w:qFormat/>
    <w:rsid w:val="00164a09"/>
    <w:rPr>
      <w:vertAlign w:val="superscript"/>
    </w:rPr>
  </w:style>
  <w:style w:type="character" w:styleId="Internetlink" w:customStyle="1">
    <w:name w:val="Internet link"/>
    <w:qFormat/>
    <w:rsid w:val="00664989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7f4b13"/>
    <w:rPr>
      <w:b/>
      <w:bCs/>
    </w:rPr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rsid w:val="008402b5"/>
    <w:rPr>
      <w:rFonts w:eastAsia="SimSun" w:cs="Arial"/>
      <w:kern w:val="2"/>
      <w:lang w:eastAsia="hi-IN" w:bidi="hi-IN"/>
    </w:rPr>
  </w:style>
  <w:style w:type="character" w:styleId="Addmd" w:customStyle="1">
    <w:name w:val="addmd"/>
    <w:basedOn w:val="DefaultParagraphFont"/>
    <w:qFormat/>
    <w:rsid w:val="008402b5"/>
    <w:rPr/>
  </w:style>
  <w:style w:type="character" w:styleId="TextebrutCar" w:customStyle="1">
    <w:name w:val="Texte brut Car"/>
    <w:basedOn w:val="DefaultParagraphFont"/>
    <w:link w:val="Textebrut"/>
    <w:uiPriority w:val="99"/>
    <w:semiHidden/>
    <w:qFormat/>
    <w:rsid w:val="00e0367c"/>
    <w:rPr>
      <w:rFonts w:ascii="Consolas" w:hAnsi="Consolas" w:eastAsia="SimSun" w:cs="Mangal"/>
      <w:kern w:val="2"/>
      <w:sz w:val="21"/>
      <w:szCs w:val="19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2077"/>
    <w:rPr>
      <w:color w:val="605E5C"/>
      <w:shd w:fill="E1DFDD" w:val="clear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634dc7"/>
    <w:rPr>
      <w:rFonts w:ascii="Cambria" w:hAnsi="Cambria" w:eastAsia="" w:cs="Mangal" w:asciiTheme="majorHAnsi" w:eastAsiaTheme="majorEastAsia" w:hAnsiTheme="majorHAnsi"/>
      <w:i/>
      <w:iCs/>
      <w:color w:val="365F91" w:themeColor="accent1" w:themeShade="bf"/>
      <w:kern w:val="2"/>
      <w:sz w:val="24"/>
      <w:szCs w:val="21"/>
      <w:lang w:eastAsia="hi-IN" w:bidi="hi-IN"/>
    </w:rPr>
  </w:style>
  <w:style w:type="character" w:styleId="Petit" w:customStyle="1">
    <w:name w:val="petit"/>
    <w:basedOn w:val="DefaultParagraphFont"/>
    <w:qFormat/>
    <w:rsid w:val="00634dc7"/>
    <w:rPr/>
  </w:style>
  <w:style w:type="character" w:styleId="S1" w:customStyle="1">
    <w:name w:val="s1"/>
    <w:basedOn w:val="DefaultParagraphFont"/>
    <w:qFormat/>
    <w:rsid w:val="003c52b9"/>
    <w:rPr/>
  </w:style>
  <w:style w:type="character" w:styleId="TitreCar" w:customStyle="1">
    <w:name w:val="Titre Car"/>
    <w:basedOn w:val="DefaultParagraphFont"/>
    <w:link w:val="Titre"/>
    <w:uiPriority w:val="10"/>
    <w:qFormat/>
    <w:rsid w:val="00096061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val="de-DE" w:eastAsia="en-US"/>
    </w:rPr>
  </w:style>
  <w:style w:type="character" w:styleId="NotedefinCar" w:customStyle="1">
    <w:name w:val="Note de fin Car"/>
    <w:basedOn w:val="DefaultParagraphFont"/>
    <w:link w:val="Notedefin"/>
    <w:uiPriority w:val="99"/>
    <w:qFormat/>
    <w:rsid w:val="00ba542f"/>
    <w:rPr>
      <w:rFonts w:eastAsia="SimSun" w:cs="Arial"/>
      <w:kern w:val="2"/>
      <w:lang w:eastAsia="hi-IN" w:bidi="hi-IN"/>
    </w:rPr>
  </w:style>
  <w:style w:type="character" w:styleId="Referencetext" w:customStyle="1">
    <w:name w:val="reference-text"/>
    <w:basedOn w:val="DefaultParagraphFont"/>
    <w:qFormat/>
    <w:rsid w:val="00ba542f"/>
    <w:rPr/>
  </w:style>
  <w:style w:type="character" w:styleId="Gmailappleconvertedspace" w:customStyle="1">
    <w:name w:val="gmail-apple-converted-space"/>
    <w:basedOn w:val="DefaultParagraphFont"/>
    <w:qFormat/>
    <w:rsid w:val="006779a4"/>
    <w:rPr/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78051f"/>
    <w:rPr>
      <w:rFonts w:ascii="Cambria" w:hAnsi="Cambria" w:eastAsia="" w:cs="Mangal" w:asciiTheme="majorHAnsi" w:eastAsiaTheme="majorEastAsia" w:hAnsiTheme="majorHAnsi"/>
      <w:color w:val="365F91" w:themeColor="accent1" w:themeShade="bf"/>
      <w:kern w:val="2"/>
      <w:sz w:val="26"/>
      <w:szCs w:val="23"/>
      <w:lang w:eastAsia="hi-IN" w:bidi="hi-IN"/>
    </w:rPr>
  </w:style>
  <w:style w:type="character" w:styleId="Tlfcdefinition" w:customStyle="1">
    <w:name w:val="tlf_cdefinition"/>
    <w:qFormat/>
    <w:rsid w:val="00a512b4"/>
    <w:rPr>
      <w:rFonts w:ascii="Times New Roman" w:hAnsi="Times New Roman" w:cs="Times New Roman"/>
    </w:rPr>
  </w:style>
  <w:style w:type="character" w:styleId="ListLabel1">
    <w:name w:val="ListLabel 1"/>
    <w:qFormat/>
    <w:rPr>
      <w:rFonts w:cs="Wingdings"/>
      <w:smallCaps/>
      <w:color w:val="FF0000"/>
      <w:sz w:val="28"/>
      <w:szCs w:val="28"/>
    </w:rPr>
  </w:style>
  <w:style w:type="character" w:styleId="ListLabel2">
    <w:name w:val="ListLabel 2"/>
    <w:qFormat/>
    <w:rPr>
      <w:color w:val="FF0000"/>
      <w:sz w:val="28"/>
      <w:szCs w:val="28"/>
    </w:rPr>
  </w:style>
  <w:style w:type="character" w:styleId="ListLabel3">
    <w:name w:val="ListLabel 3"/>
    <w:qFormat/>
    <w:rPr>
      <w:rFonts w:cs="Wingdings"/>
      <w:smallCaps/>
      <w:color w:val="FF0000"/>
      <w:sz w:val="28"/>
      <w:szCs w:val="28"/>
    </w:rPr>
  </w:style>
  <w:style w:type="character" w:styleId="ListLabel4">
    <w:name w:val="ListLabel 4"/>
    <w:qFormat/>
    <w:rPr>
      <w:rFonts w:cs="Wingdings"/>
      <w:b/>
      <w:smallCaps/>
      <w:color w:val="C00000"/>
      <w:sz w:val="28"/>
      <w:szCs w:val="28"/>
    </w:rPr>
  </w:style>
  <w:style w:type="character" w:styleId="ListLabel5">
    <w:name w:val="ListLabel 5"/>
    <w:qFormat/>
    <w:rPr>
      <w:rFonts w:cs="Wingdings"/>
      <w:smallCaps/>
      <w:color w:val="FF0000"/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" w:cs="Times New Roman"/>
      <w:b/>
    </w:rPr>
  </w:style>
  <w:style w:type="character" w:styleId="ListLabel10">
    <w:name w:val="ListLabel 10"/>
    <w:qFormat/>
    <w:rPr>
      <w:color w:val="FF0000"/>
      <w:sz w:val="28"/>
      <w:szCs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FF000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  <w:smallCaps/>
      <w:color w:val="800000"/>
      <w:sz w:val="28"/>
      <w:szCs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ascii="Times New Roman" w:hAnsi="Times New Roman" w:cs="Wingdings"/>
      <w:b/>
      <w:smallCaps/>
      <w:color w:val="FF0000"/>
      <w:sz w:val="28"/>
      <w:szCs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  <w:smallCaps/>
      <w:color w:val="C00000"/>
      <w:sz w:val="28"/>
      <w:szCs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  <w:color w:val="FF0000"/>
      <w:sz w:val="28"/>
      <w:szCs w:val="2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  <w:b/>
      <w:smallCaps/>
      <w:color w:val="800000"/>
      <w:sz w:val="28"/>
      <w:szCs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Calibri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Times New Roman"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color w:val="auto"/>
    </w:rPr>
  </w:style>
  <w:style w:type="character" w:styleId="ListLabel68">
    <w:name w:val="ListLabel 68"/>
    <w:qFormat/>
    <w:rPr>
      <w:rFonts w:cs="Wingdings"/>
      <w:b/>
      <w:smallCaps/>
      <w:color w:val="800000"/>
      <w:sz w:val="28"/>
      <w:szCs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  <w:smallCaps/>
      <w:color w:val="FF0000"/>
      <w:sz w:val="28"/>
      <w:szCs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  <w:smallCaps/>
      <w:color w:val="FF0000"/>
      <w:sz w:val="28"/>
      <w:szCs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  <w:smallCaps/>
      <w:color w:val="800000"/>
      <w:sz w:val="28"/>
      <w:szCs w:val="28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eastAsia="SimSun" w:cs="Aria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  <w:smallCaps/>
      <w:color w:val="FF0000"/>
      <w:sz w:val="28"/>
      <w:szCs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  <w:smallCaps/>
      <w:color w:val="FF0000"/>
      <w:sz w:val="28"/>
      <w:szCs w:val="28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  <w:smallCaps/>
      <w:color w:val="FF0000"/>
      <w:sz w:val="28"/>
      <w:szCs w:val="28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  <w:b/>
      <w:smallCaps/>
      <w:color w:val="FF0000"/>
      <w:sz w:val="28"/>
      <w:szCs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  <w:smallCaps/>
      <w:color w:val="FF0000"/>
      <w:sz w:val="28"/>
      <w:szCs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  <w:smallCaps/>
      <w:color w:val="FF0000"/>
      <w:sz w:val="28"/>
      <w:szCs w:val="28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  <w:smallCaps/>
      <w:color w:val="FF0000"/>
      <w:sz w:val="28"/>
      <w:szCs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  <w:smallCaps/>
      <w:color w:val="FF0000"/>
      <w:sz w:val="28"/>
      <w:szCs w:val="28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eastAsia="Calibri" w:cs=""/>
      <w:b/>
      <w:color w:val="C00000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eastAsia="Times" w:cs="Times New Roman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  <w:b/>
      <w:smallCaps/>
      <w:color w:val="C00000"/>
      <w:sz w:val="28"/>
      <w:szCs w:val="28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  <w:b/>
      <w:smallCaps/>
      <w:color w:val="C00000"/>
      <w:sz w:val="28"/>
      <w:szCs w:val="28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eastAsia="Times New Roman" w:cs="Times New Roman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b/>
      <w:color w:val="C0000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/>
  </w:style>
  <w:style w:type="character" w:styleId="ListLabel160">
    <w:name w:val="ListLabel 160"/>
    <w:qFormat/>
    <w:rPr>
      <w:rFonts w:eastAsia="Times New Roman" w:cs="Times New Roman"/>
      <w:color w:val="000000" w:themeColor="text1"/>
      <w:u w:val="single"/>
      <w:lang w:eastAsia="fr-FR"/>
    </w:rPr>
  </w:style>
  <w:style w:type="character" w:styleId="ListLabel161">
    <w:name w:val="ListLabel 161"/>
    <w:qFormat/>
    <w:rPr>
      <w:rFonts w:cs="Times New Roman"/>
      <w:color w:val="auto"/>
      <w:szCs w:val="24"/>
    </w:rPr>
  </w:style>
  <w:style w:type="character" w:styleId="ListLabel162">
    <w:name w:val="ListLabel 162"/>
    <w:qFormat/>
    <w:rPr>
      <w:rFonts w:eastAsia="Times New Roman" w:cs="Times New Roman"/>
      <w:kern w:val="0"/>
      <w:lang w:eastAsia="fr-FR" w:bidi="ar-SA"/>
    </w:rPr>
  </w:style>
  <w:style w:type="character" w:styleId="ListLabel163">
    <w:name w:val="ListLabel 163"/>
    <w:qFormat/>
    <w:rPr>
      <w:b/>
      <w:bCs/>
      <w:i/>
      <w:iCs/>
      <w:color w:val="8DB3E2" w:themeColor="text2" w:themeTint="6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rsid w:val="00f42ea5"/>
    <w:pPr>
      <w:spacing w:before="0" w:after="120"/>
    </w:pPr>
    <w:rPr/>
  </w:style>
  <w:style w:type="paragraph" w:styleId="Liste">
    <w:name w:val="List"/>
    <w:basedOn w:val="Corpsdetexte"/>
    <w:rsid w:val="00f42ea5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f42ea5"/>
    <w:pPr>
      <w:suppressLineNumbers/>
    </w:pPr>
    <w:rPr/>
  </w:style>
  <w:style w:type="paragraph" w:styleId="Titre11" w:customStyle="1">
    <w:name w:val="Titre1"/>
    <w:basedOn w:val="Normal"/>
    <w:qFormat/>
    <w:rsid w:val="00f42ea5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Normal"/>
    <w:qFormat/>
    <w:rsid w:val="00f42ea5"/>
    <w:pPr>
      <w:suppressLineNumbers/>
      <w:spacing w:before="120" w:after="120"/>
    </w:pPr>
    <w:rPr>
      <w:i/>
      <w:iCs/>
    </w:rPr>
  </w:style>
  <w:style w:type="paragraph" w:styleId="Entte">
    <w:name w:val="Header"/>
    <w:basedOn w:val="Normal"/>
    <w:rsid w:val="00f42ea5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rsid w:val="00f42ea5"/>
    <w:pPr>
      <w:suppressLineNumbers/>
      <w:tabs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link w:val="NotedebasdepageCar"/>
    <w:rsid w:val="00f42ea5"/>
    <w:pPr>
      <w:suppressLineNumbers/>
      <w:ind w:left="283" w:hanging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42ea5"/>
    <w:pPr>
      <w:ind w:left="708" w:hanging="0"/>
    </w:pPr>
    <w:rPr>
      <w:rFonts w:cs="Mangal"/>
      <w:szCs w:val="21"/>
    </w:rPr>
  </w:style>
  <w:style w:type="paragraph" w:styleId="Paragraphedeliste1" w:customStyle="1">
    <w:name w:val="Paragraphe de liste1"/>
    <w:basedOn w:val="Normal"/>
    <w:qFormat/>
    <w:rsid w:val="00f42ea5"/>
    <w:pPr>
      <w:ind w:left="720" w:hanging="0"/>
    </w:pPr>
    <w:rPr>
      <w:rFonts w:cs="Mangal"/>
      <w:szCs w:val="21"/>
    </w:rPr>
  </w:style>
  <w:style w:type="paragraph" w:styleId="Contenudetableau" w:customStyle="1">
    <w:name w:val="Contenu de tableau"/>
    <w:basedOn w:val="Normal"/>
    <w:qFormat/>
    <w:rsid w:val="00f42ea5"/>
    <w:pPr>
      <w:suppressLineNumbers/>
    </w:pPr>
    <w:rPr/>
  </w:style>
  <w:style w:type="paragraph" w:styleId="C8jal8" w:customStyle="1">
    <w:name w:val="C8. j/al8"/>
    <w:basedOn w:val="Normal"/>
    <w:qFormat/>
    <w:rsid w:val="00f42ea5"/>
    <w:pPr>
      <w:spacing w:lineRule="atLeast" w:line="280"/>
      <w:ind w:firstLine="238"/>
      <w:jc w:val="both"/>
    </w:pPr>
    <w:rPr>
      <w:rFonts w:ascii="Times" w:hAnsi="Times" w:eastAsia="Times New Roman" w:cs="Times"/>
      <w:szCs w:val="20"/>
      <w:lang w:val="en-US"/>
    </w:rPr>
  </w:style>
  <w:style w:type="paragraph" w:styleId="NormalWeb">
    <w:name w:val="Normal (Web)"/>
    <w:basedOn w:val="Normal"/>
    <w:uiPriority w:val="99"/>
    <w:qFormat/>
    <w:rsid w:val="00f42ea5"/>
    <w:pPr>
      <w:widowControl/>
      <w:suppressAutoHyphens w:val="false"/>
      <w:spacing w:before="100" w:after="100"/>
    </w:pPr>
    <w:rPr>
      <w:rFonts w:eastAsia="Times New Roman" w:cs="Times New Roman"/>
      <w:color w:val="000000"/>
      <w:lang w:eastAsia="ar-SA" w:bidi="ar-SA"/>
    </w:rPr>
  </w:style>
  <w:style w:type="paragraph" w:styleId="Titredetableau" w:customStyle="1">
    <w:name w:val="Titre de tableau"/>
    <w:basedOn w:val="Contenudetableau"/>
    <w:qFormat/>
    <w:rsid w:val="00f42ea5"/>
    <w:pPr>
      <w:jc w:val="center"/>
    </w:pPr>
    <w:rPr>
      <w:b/>
      <w:bCs/>
    </w:rPr>
  </w:style>
  <w:style w:type="paragraph" w:styleId="Notedebasdepage1" w:customStyle="1">
    <w:name w:val="Note de bas de page1"/>
    <w:basedOn w:val="Normal"/>
    <w:qFormat/>
    <w:rsid w:val="00f42ea5"/>
    <w:pPr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rsid w:val="00f42ea5"/>
    <w:pPr>
      <w:suppressLineNumbers/>
      <w:ind w:left="283" w:hanging="283"/>
    </w:pPr>
    <w:rPr>
      <w:sz w:val="20"/>
      <w:szCs w:val="20"/>
    </w:rPr>
  </w:style>
  <w:style w:type="paragraph" w:styleId="Notedefin1" w:customStyle="1">
    <w:name w:val="Note de fin1"/>
    <w:basedOn w:val="Normal"/>
    <w:qFormat/>
    <w:rsid w:val="00f42ea5"/>
    <w:pPr/>
    <w:rPr/>
  </w:style>
  <w:style w:type="paragraph" w:styleId="Texte" w:customStyle="1">
    <w:name w:val="texte"/>
    <w:basedOn w:val="Normal"/>
    <w:qFormat/>
    <w:rsid w:val="00f42ea5"/>
    <w:pPr>
      <w:spacing w:before="28" w:after="28"/>
    </w:pPr>
    <w:rPr>
      <w:rFonts w:ascii="Times" w:hAnsi="Times"/>
      <w:sz w:val="20"/>
      <w:szCs w:val="20"/>
    </w:rPr>
  </w:style>
  <w:style w:type="paragraph" w:styleId="Retraitdecorpsdetexte">
    <w:name w:val="Body Text Indent"/>
    <w:basedOn w:val="Normal"/>
    <w:rsid w:val="00f42ea5"/>
    <w:pPr>
      <w:ind w:firstLine="210"/>
    </w:pPr>
    <w:rPr/>
  </w:style>
  <w:style w:type="paragraph" w:styleId="Sansinterligne1" w:customStyle="1">
    <w:name w:val="Sans interligne1"/>
    <w:qFormat/>
    <w:rsid w:val="00f42ea5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sq-AL" w:eastAsia="hi-IN" w:bidi="hi-IN"/>
    </w:rPr>
  </w:style>
  <w:style w:type="paragraph" w:styleId="PrformatHTML1" w:customStyle="1">
    <w:name w:val="Préformaté HTML1"/>
    <w:basedOn w:val="Normal"/>
    <w:qFormat/>
    <w:rsid w:val="00f42ea5"/>
    <w:pPr>
      <w:spacing w:lineRule="atLeast" w:line="10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Standard" w:customStyle="1">
    <w:name w:val="Standard"/>
    <w:qFormat/>
    <w:rsid w:val="00ca0e10"/>
    <w:pPr>
      <w:widowControl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fr-FR"/>
    </w:rPr>
  </w:style>
  <w:style w:type="paragraph" w:styleId="Annotationtext">
    <w:name w:val="annotation text"/>
    <w:basedOn w:val="Normal"/>
    <w:link w:val="CommentaireCar"/>
    <w:uiPriority w:val="99"/>
    <w:semiHidden/>
    <w:qFormat/>
    <w:rsid w:val="0076508b"/>
    <w:pPr>
      <w:widowControl/>
      <w:suppressAutoHyphens w:val="false"/>
      <w:overflowPunct w:val="true"/>
      <w:textAlignment w:val="baseline"/>
    </w:pPr>
    <w:rPr>
      <w:rFonts w:ascii="Arial" w:hAnsi="Arial" w:eastAsia="Times New Roman" w:cs="Times New Roman"/>
      <w:kern w:val="0"/>
      <w:sz w:val="20"/>
      <w:szCs w:val="20"/>
      <w:lang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6508b"/>
    <w:pPr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ae68dc"/>
    <w:pPr>
      <w:widowControl/>
      <w:bidi w:val="1"/>
      <w:jc w:val="left"/>
    </w:pPr>
    <w:rPr>
      <w:rFonts w:ascii="Calibri" w:hAnsi="Calibri" w:eastAsia="Calibri" w:cs="Arial"/>
      <w:color w:val="auto"/>
      <w:kern w:val="0"/>
      <w:sz w:val="22"/>
      <w:szCs w:val="22"/>
      <w:lang w:val="en-US" w:eastAsia="en-US" w:bidi="he-IL"/>
    </w:rPr>
  </w:style>
  <w:style w:type="paragraph" w:styleId="Textbody" w:customStyle="1">
    <w:name w:val="Text body"/>
    <w:basedOn w:val="Normal"/>
    <w:qFormat/>
    <w:rsid w:val="00155398"/>
    <w:pPr>
      <w:spacing w:lineRule="auto" w:line="276" w:before="0" w:after="140"/>
    </w:pPr>
    <w:rPr>
      <w:kern w:val="2"/>
      <w:lang w:eastAsia="zh-CN"/>
    </w:rPr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e0367c"/>
    <w:pPr/>
    <w:rPr>
      <w:rFonts w:ascii="Consolas" w:hAnsi="Consolas" w:cs="Mangal"/>
      <w:sz w:val="21"/>
      <w:szCs w:val="19"/>
    </w:rPr>
  </w:style>
  <w:style w:type="paragraph" w:styleId="Default" w:customStyle="1">
    <w:name w:val="Default"/>
    <w:qFormat/>
    <w:rsid w:val="00a61fd4"/>
    <w:pPr>
      <w:widowControl/>
      <w:bidi w:val="0"/>
      <w:jc w:val="left"/>
    </w:pPr>
    <w:rPr>
      <w:rFonts w:ascii="Google Sans" w:hAnsi="Google Sans" w:cs="Google Sans" w:eastAsia="MS Mincho"/>
      <w:color w:val="000000"/>
      <w:kern w:val="0"/>
      <w:sz w:val="24"/>
      <w:szCs w:val="24"/>
      <w:lang w:val="fr-FR" w:eastAsia="fr-FR" w:bidi="ar-SA"/>
    </w:rPr>
  </w:style>
  <w:style w:type="paragraph" w:styleId="Footnote" w:customStyle="1">
    <w:name w:val="Footnote"/>
    <w:basedOn w:val="Standard"/>
    <w:qFormat/>
    <w:rsid w:val="00391352"/>
    <w:pPr>
      <w:suppressAutoHyphens w:val="true"/>
      <w:textAlignment w:val="auto"/>
    </w:pPr>
    <w:rPr>
      <w:rFonts w:cs="Lucida Sans"/>
    </w:rPr>
  </w:style>
  <w:style w:type="paragraph" w:styleId="ListBullet">
    <w:name w:val="List Bullet"/>
    <w:basedOn w:val="Normal"/>
    <w:uiPriority w:val="99"/>
    <w:unhideWhenUsed/>
    <w:qFormat/>
    <w:rsid w:val="00586799"/>
    <w:pPr>
      <w:spacing w:before="0" w:after="0"/>
      <w:contextualSpacing/>
    </w:pPr>
    <w:rPr>
      <w:rFonts w:cs="Mangal"/>
      <w:szCs w:val="21"/>
    </w:rPr>
  </w:style>
  <w:style w:type="paragraph" w:styleId="Titreprincipal">
    <w:name w:val="Title"/>
    <w:basedOn w:val="Normal"/>
    <w:next w:val="Normal"/>
    <w:link w:val="TitreCar"/>
    <w:uiPriority w:val="10"/>
    <w:qFormat/>
    <w:rsid w:val="00096061"/>
    <w:pPr>
      <w:widowControl/>
      <w:suppressAutoHyphens w:val="false"/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val="de-DE" w:eastAsia="en-US" w:bidi="ar-SA"/>
    </w:rPr>
  </w:style>
  <w:style w:type="paragraph" w:styleId="Corps" w:customStyle="1">
    <w:name w:val="Corps"/>
    <w:qFormat/>
    <w:rsid w:val="00630d27"/>
    <w:pPr>
      <w:widowControl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FFFFFF"/>
      <w:lang w:eastAsia="zh-CN" w:bidi="hi-IN" w:val="fr-FR"/>
    </w:rPr>
  </w:style>
  <w:style w:type="paragraph" w:styleId="Western" w:customStyle="1">
    <w:name w:val="western"/>
    <w:basedOn w:val="Normal"/>
    <w:qFormat/>
    <w:rsid w:val="001023d4"/>
    <w:pPr>
      <w:widowControl/>
      <w:suppressAutoHyphens w:val="false"/>
      <w:spacing w:lineRule="auto" w:line="276" w:beforeAutospacing="1" w:after="142"/>
    </w:pPr>
    <w:rPr>
      <w:rFonts w:eastAsia="Times New Roman" w:cs="Times New Roman"/>
      <w:color w:val="000000"/>
      <w:kern w:val="0"/>
      <w:lang w:eastAsia="fr-FR" w:bidi="ar-SA"/>
    </w:rPr>
  </w:style>
  <w:style w:type="paragraph" w:styleId="Ox38d7696917oxb7566333c8msonormal" w:customStyle="1">
    <w:name w:val="ox-38d7696917-ox-b7566333c8-msonormal"/>
    <w:basedOn w:val="Normal"/>
    <w:qFormat/>
    <w:rsid w:val="0098546e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f4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CBA0-32C6-4D43-A4A3-A1472F23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LibreOffice/6.0.6.2$MacOSX_X86_64 LibreOffice_project/0c292870b25a325b5ed35f6b45599d2ea4458e77</Application>
  <Pages>1</Pages>
  <Words>423</Words>
  <Characters>2131</Characters>
  <CharactersWithSpaces>2351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2023-01-22T16:33:00Z</dcterms:created>
  <dc:creator>Windows User</dc:creator>
  <dc:description/>
  <dc:language>fr-FR</dc:language>
  <cp:lastModifiedBy/>
  <cp:lastPrinted>2022-09-27T11:18:00Z</cp:lastPrinted>
  <dcterms:modified xsi:type="dcterms:W3CDTF">2023-02-12T15:54:45Z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